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8C" w:rsidRDefault="0076118C" w:rsidP="0076118C">
      <w:pPr>
        <w:jc w:val="center"/>
        <w:rPr>
          <w:rFonts w:ascii="Courier New" w:hAnsi="Courier New" w:cs="Courier New"/>
          <w:b/>
          <w:bCs/>
          <w:sz w:val="32"/>
        </w:rPr>
      </w:pPr>
      <w:r w:rsidRPr="0076118C">
        <w:rPr>
          <w:rFonts w:ascii="Courier New" w:hAnsi="Courier New" w:cs="Courier New"/>
          <w:b/>
          <w:bCs/>
          <w:sz w:val="40"/>
          <w:szCs w:val="40"/>
        </w:rPr>
        <w:t>Миф первый</w:t>
      </w:r>
      <w:r>
        <w:rPr>
          <w:rFonts w:ascii="Courier New" w:hAnsi="Courier New" w:cs="Courier New"/>
          <w:b/>
          <w:bCs/>
          <w:sz w:val="32"/>
        </w:rPr>
        <w:t>.</w:t>
      </w:r>
    </w:p>
    <w:p w:rsidR="0076118C" w:rsidRDefault="00555B27" w:rsidP="0076118C">
      <w:pPr>
        <w:jc w:val="center"/>
        <w:rPr>
          <w:rFonts w:ascii="Courier New" w:hAnsi="Courier New" w:cs="Courier New"/>
          <w:b/>
          <w:bCs/>
          <w:sz w:val="32"/>
        </w:rPr>
      </w:pPr>
      <w:r>
        <w:rPr>
          <w:rFonts w:ascii="Courier New" w:hAnsi="Courier New" w:cs="Courier New"/>
          <w:b/>
          <w:bCs/>
          <w:sz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8.75pt;height:60pt" adj="5665" fillcolor="black">
            <v:shadow color="#868686"/>
            <v:textpath style="font-family:&quot;Impact&quot;;v-text-kern:t" trim="t" fitpath="t" xscale="f" string="КУРЯТ ВСЕ"/>
          </v:shape>
        </w:pict>
      </w:r>
    </w:p>
    <w:p w:rsidR="0076118C" w:rsidRPr="0076118C" w:rsidRDefault="0076118C" w:rsidP="0076118C">
      <w:pPr>
        <w:ind w:firstLine="708"/>
        <w:rPr>
          <w:sz w:val="44"/>
          <w:szCs w:val="44"/>
        </w:rPr>
      </w:pPr>
      <w:r w:rsidRPr="0076118C">
        <w:rPr>
          <w:sz w:val="44"/>
          <w:szCs w:val="44"/>
        </w:rPr>
        <w:t>Это не так. Большая часть человечества не курит. В экономически развитых странах мода на курение постепенно проходит. Сейчас цивилизованное общество культивирует спортивный стиль, спортивную фигуру, регулярные занятия физическими упражнениями, ежедневную гимнастику.</w:t>
      </w:r>
    </w:p>
    <w:p w:rsidR="0076118C" w:rsidRPr="0076118C" w:rsidRDefault="0076118C" w:rsidP="0076118C">
      <w:pPr>
        <w:pStyle w:val="a3"/>
        <w:ind w:firstLine="708"/>
        <w:rPr>
          <w:sz w:val="44"/>
          <w:szCs w:val="44"/>
        </w:rPr>
      </w:pPr>
      <w:proofErr w:type="spellStart"/>
      <w:r w:rsidRPr="0076118C">
        <w:rPr>
          <w:sz w:val="44"/>
          <w:szCs w:val="44"/>
        </w:rPr>
        <w:t>Табакокурение</w:t>
      </w:r>
      <w:proofErr w:type="spellEnd"/>
      <w:r w:rsidRPr="0076118C">
        <w:rPr>
          <w:sz w:val="44"/>
          <w:szCs w:val="44"/>
        </w:rPr>
        <w:t xml:space="preserve"> может помешать карьере. Всё больше предпринимателей отказываются брать на работу курящих. В США более 35 миллионов человек бросили курить, в Англии – более 8 миллионов. У нас в стране целые группы молодежи – от «поп-звезд» до «зеленых» отказываются от курения и культивируют здоровый образ жизни со страстью и эпатажем, свойственным </w:t>
      </w:r>
      <w:proofErr w:type="spellStart"/>
      <w:r w:rsidRPr="0076118C">
        <w:rPr>
          <w:sz w:val="44"/>
          <w:szCs w:val="44"/>
        </w:rPr>
        <w:t>тинейджерам</w:t>
      </w:r>
      <w:proofErr w:type="spellEnd"/>
      <w:r w:rsidRPr="0076118C">
        <w:rPr>
          <w:sz w:val="44"/>
          <w:szCs w:val="44"/>
        </w:rPr>
        <w:t xml:space="preserve">. </w:t>
      </w:r>
    </w:p>
    <w:p w:rsidR="0076118C" w:rsidRDefault="0076118C" w:rsidP="0076118C">
      <w:pPr>
        <w:pStyle w:val="a3"/>
      </w:pPr>
    </w:p>
    <w:p w:rsidR="0076118C" w:rsidRDefault="0076118C" w:rsidP="0076118C">
      <w:pPr>
        <w:pStyle w:val="a3"/>
      </w:pPr>
    </w:p>
    <w:p w:rsidR="0076118C" w:rsidRDefault="0076118C" w:rsidP="0076118C">
      <w:pPr>
        <w:pStyle w:val="a3"/>
      </w:pPr>
    </w:p>
    <w:p w:rsidR="00FA40FB" w:rsidRDefault="00FA40FB"/>
    <w:p w:rsidR="0076118C" w:rsidRDefault="0076118C"/>
    <w:p w:rsidR="0076118C" w:rsidRDefault="0076118C" w:rsidP="0076118C">
      <w:pPr>
        <w:pStyle w:val="a3"/>
        <w:jc w:val="center"/>
        <w:rPr>
          <w:rFonts w:ascii="Courier New" w:hAnsi="Courier New" w:cs="Courier New"/>
          <w:b/>
          <w:bCs/>
          <w:sz w:val="32"/>
        </w:rPr>
      </w:pPr>
      <w:r w:rsidRPr="0076118C">
        <w:rPr>
          <w:rFonts w:ascii="Courier New" w:hAnsi="Courier New" w:cs="Courier New"/>
          <w:b/>
          <w:bCs/>
          <w:sz w:val="40"/>
          <w:szCs w:val="40"/>
        </w:rPr>
        <w:t>Миф второй</w:t>
      </w:r>
      <w:r>
        <w:rPr>
          <w:rFonts w:ascii="Courier New" w:hAnsi="Courier New" w:cs="Courier New"/>
          <w:b/>
          <w:bCs/>
          <w:sz w:val="32"/>
        </w:rPr>
        <w:t>.</w:t>
      </w:r>
    </w:p>
    <w:p w:rsidR="0076118C" w:rsidRDefault="00555B27" w:rsidP="0076118C">
      <w:pPr>
        <w:pStyle w:val="a3"/>
        <w:jc w:val="center"/>
        <w:rPr>
          <w:rFonts w:ascii="Courier New" w:hAnsi="Courier New" w:cs="Courier New"/>
          <w:b/>
          <w:bCs/>
          <w:sz w:val="32"/>
        </w:rPr>
      </w:pPr>
      <w:r>
        <w:rPr>
          <w:rFonts w:ascii="Courier New" w:hAnsi="Courier New" w:cs="Courier New"/>
          <w:b/>
          <w:bCs/>
          <w:sz w:val="28"/>
          <w:szCs w:val="28"/>
        </w:rPr>
        <w:pict>
          <v:shape id="_x0000_i1026" type="#_x0000_t161" style="width:360.75pt;height:60pt" adj="5665" fillcolor="black">
            <v:shadow color="#868686"/>
            <v:textpath style="font-family:&quot;Impact&quot;;v-text-kern:t" trim="t" fitpath="t" xscale="f" string="ВСЕ ВЗРОСЛЫЕ КУРЯТ"/>
          </v:shape>
        </w:pict>
      </w:r>
    </w:p>
    <w:p w:rsidR="0076118C" w:rsidRDefault="0076118C" w:rsidP="0076118C">
      <w:pPr>
        <w:pStyle w:val="a3"/>
        <w:jc w:val="center"/>
        <w:rPr>
          <w:rFonts w:ascii="Courier New" w:hAnsi="Courier New" w:cs="Courier New"/>
          <w:b/>
          <w:bCs/>
          <w:sz w:val="32"/>
        </w:rPr>
      </w:pPr>
    </w:p>
    <w:p w:rsidR="0076118C" w:rsidRPr="0076118C" w:rsidRDefault="0076118C" w:rsidP="0076118C">
      <w:pPr>
        <w:pStyle w:val="a3"/>
        <w:ind w:firstLine="708"/>
        <w:rPr>
          <w:sz w:val="44"/>
          <w:szCs w:val="44"/>
        </w:rPr>
      </w:pPr>
      <w:r w:rsidRPr="0076118C">
        <w:rPr>
          <w:sz w:val="44"/>
          <w:szCs w:val="44"/>
        </w:rPr>
        <w:t>Нет, не все. В нашей стране 40 % мужчин и 9 из 10 женщин не курят.</w:t>
      </w:r>
    </w:p>
    <w:p w:rsidR="0076118C" w:rsidRDefault="0076118C" w:rsidP="0076118C">
      <w:pPr>
        <w:pStyle w:val="a3"/>
      </w:pPr>
    </w:p>
    <w:p w:rsidR="0076118C" w:rsidRPr="0076118C" w:rsidRDefault="0076118C" w:rsidP="0076118C">
      <w:pPr>
        <w:pStyle w:val="a3"/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76118C">
        <w:rPr>
          <w:rFonts w:ascii="Courier New" w:hAnsi="Courier New" w:cs="Courier New"/>
          <w:b/>
          <w:bCs/>
          <w:sz w:val="40"/>
          <w:szCs w:val="40"/>
        </w:rPr>
        <w:lastRenderedPageBreak/>
        <w:t>Миф третий.</w:t>
      </w:r>
    </w:p>
    <w:p w:rsidR="0076118C" w:rsidRDefault="00555B27" w:rsidP="0076118C">
      <w:pPr>
        <w:pStyle w:val="a3"/>
        <w:jc w:val="center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</w:rPr>
        <w:pict>
          <v:shape id="_x0000_i1027" type="#_x0000_t161" style="width:282.75pt;height:75.75pt" adj="5665" fillcolor="black">
            <v:shadow color="#868686"/>
            <v:textpath style="font-family:&quot;Impact&quot;;v-text-kern:t" trim="t" fitpath="t" xscale="f" string="БРОСИТЬ КУРИТЬ ЛЕГКО"/>
          </v:shape>
        </w:pict>
      </w:r>
    </w:p>
    <w:p w:rsidR="0076118C" w:rsidRDefault="0076118C" w:rsidP="0076118C">
      <w:pPr>
        <w:pStyle w:val="a3"/>
        <w:jc w:val="center"/>
        <w:rPr>
          <w:sz w:val="44"/>
          <w:szCs w:val="44"/>
        </w:rPr>
      </w:pPr>
      <w:r w:rsidRPr="0076118C">
        <w:rPr>
          <w:sz w:val="44"/>
          <w:szCs w:val="44"/>
        </w:rPr>
        <w:t>Ничего подобного: большинство курильщиков пытались бросить курить хотя бы раз в жизни, и это у них не получилось. По данным Всемирной организации здравоохранения с первой попытки это удается только каждому 100-му курильщику со стажем.</w:t>
      </w:r>
    </w:p>
    <w:p w:rsidR="0076118C" w:rsidRDefault="0076118C" w:rsidP="0076118C">
      <w:pPr>
        <w:pStyle w:val="a3"/>
        <w:jc w:val="center"/>
        <w:rPr>
          <w:sz w:val="44"/>
          <w:szCs w:val="44"/>
        </w:rPr>
      </w:pPr>
    </w:p>
    <w:p w:rsidR="0076118C" w:rsidRPr="0076118C" w:rsidRDefault="0076118C" w:rsidP="0076118C">
      <w:pPr>
        <w:pStyle w:val="a3"/>
        <w:jc w:val="center"/>
        <w:rPr>
          <w:sz w:val="44"/>
          <w:szCs w:val="44"/>
        </w:rPr>
      </w:pPr>
    </w:p>
    <w:p w:rsidR="0076118C" w:rsidRDefault="0076118C" w:rsidP="0076118C">
      <w:pPr>
        <w:pStyle w:val="a3"/>
      </w:pPr>
    </w:p>
    <w:p w:rsidR="0076118C" w:rsidRPr="0076118C" w:rsidRDefault="0076118C" w:rsidP="0076118C">
      <w:pPr>
        <w:pStyle w:val="a3"/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76118C">
        <w:rPr>
          <w:rFonts w:ascii="Courier New" w:hAnsi="Courier New" w:cs="Courier New"/>
          <w:b/>
          <w:bCs/>
          <w:sz w:val="40"/>
          <w:szCs w:val="40"/>
        </w:rPr>
        <w:t>Миф четвертый.</w:t>
      </w:r>
    </w:p>
    <w:p w:rsidR="0076118C" w:rsidRPr="0076118C" w:rsidRDefault="00555B27" w:rsidP="0076118C">
      <w:pPr>
        <w:pStyle w:val="a3"/>
        <w:rPr>
          <w:sz w:val="44"/>
          <w:szCs w:val="44"/>
        </w:rPr>
      </w:pPr>
      <w:r>
        <w:rPr>
          <w:rFonts w:ascii="Courier New" w:hAnsi="Courier New" w:cs="Courier New"/>
          <w:b/>
          <w:bCs/>
          <w:sz w:val="32"/>
        </w:rPr>
        <w:pict>
          <v:shape id="_x0000_i1028" type="#_x0000_t161" style="width:468pt;height:59.25pt" adj="5665" fillcolor="black">
            <v:shadow color="#868686"/>
            <v:textpath style="font-family:&quot;Impact&quot;;v-text-kern:t" trim="t" fitpath="t" xscale="f" string="КУРЕНИЕ – БЕЗВРЕДНОЕ ЗАНЯТИЕ"/>
          </v:shape>
        </w:pict>
      </w:r>
      <w:r w:rsidR="0076118C" w:rsidRPr="0076118C">
        <w:rPr>
          <w:rFonts w:ascii="Courier New" w:hAnsi="Courier New" w:cs="Courier New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-4946015</wp:posOffset>
            </wp:positionV>
            <wp:extent cx="5257800" cy="60579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18C">
        <w:rPr>
          <w:rFonts w:ascii="Courier New" w:hAnsi="Courier New" w:cs="Courier New"/>
          <w:b/>
          <w:bCs/>
          <w:sz w:val="32"/>
        </w:rPr>
        <w:tab/>
      </w:r>
      <w:r w:rsidR="0076118C" w:rsidRPr="0076118C">
        <w:rPr>
          <w:sz w:val="44"/>
          <w:szCs w:val="44"/>
        </w:rPr>
        <w:t xml:space="preserve">Это глубокое заблуждение. </w:t>
      </w:r>
      <w:r w:rsidR="0076118C" w:rsidRPr="0076118C">
        <w:rPr>
          <w:i/>
          <w:sz w:val="44"/>
          <w:szCs w:val="44"/>
        </w:rPr>
        <w:t>Курение</w:t>
      </w:r>
      <w:r w:rsidR="0076118C" w:rsidRPr="0076118C">
        <w:rPr>
          <w:sz w:val="44"/>
          <w:szCs w:val="44"/>
        </w:rPr>
        <w:t xml:space="preserve"> – главный фактор риска заболеваний лёгких, сердца, нервной системы. 9 из 10 больных раком легких курили. Если человек начал курить в 15 лет, продолжительность его жизни уменьшается на 8-9 лет. Начавшие курить до 15 лет в 5 раз чаще умирают от рака, чем те, кто начал курить после 25 лет. Учёные Германии установили, что одна сигарета сокращает жизнь на 12 минут.</w:t>
      </w:r>
    </w:p>
    <w:p w:rsidR="0076118C" w:rsidRDefault="0076118C">
      <w:pPr>
        <w:rPr>
          <w:sz w:val="44"/>
          <w:szCs w:val="44"/>
        </w:rPr>
      </w:pPr>
    </w:p>
    <w:p w:rsidR="0076118C" w:rsidRDefault="0076118C">
      <w:pPr>
        <w:rPr>
          <w:sz w:val="44"/>
          <w:szCs w:val="44"/>
        </w:rPr>
      </w:pPr>
    </w:p>
    <w:p w:rsidR="0076118C" w:rsidRDefault="0076118C">
      <w:pPr>
        <w:rPr>
          <w:sz w:val="44"/>
          <w:szCs w:val="44"/>
        </w:rPr>
      </w:pPr>
    </w:p>
    <w:p w:rsidR="0076118C" w:rsidRDefault="0076118C">
      <w:pPr>
        <w:rPr>
          <w:sz w:val="44"/>
          <w:szCs w:val="44"/>
        </w:rPr>
      </w:pPr>
    </w:p>
    <w:p w:rsidR="0076118C" w:rsidRDefault="0076118C" w:rsidP="0076118C">
      <w:pPr>
        <w:pStyle w:val="a3"/>
        <w:jc w:val="center"/>
        <w:rPr>
          <w:rFonts w:ascii="Courier New" w:hAnsi="Courier New" w:cs="Courier New"/>
          <w:b/>
          <w:bCs/>
          <w:sz w:val="32"/>
        </w:rPr>
      </w:pPr>
      <w:r w:rsidRPr="0076118C">
        <w:rPr>
          <w:rFonts w:ascii="Courier New" w:hAnsi="Courier New" w:cs="Courier New"/>
          <w:b/>
          <w:bCs/>
          <w:sz w:val="40"/>
          <w:szCs w:val="40"/>
        </w:rPr>
        <w:lastRenderedPageBreak/>
        <w:t>Миф пятый</w:t>
      </w:r>
      <w:r>
        <w:rPr>
          <w:rFonts w:ascii="Courier New" w:hAnsi="Courier New" w:cs="Courier New"/>
          <w:b/>
          <w:bCs/>
          <w:sz w:val="32"/>
        </w:rPr>
        <w:t>.</w:t>
      </w:r>
    </w:p>
    <w:p w:rsidR="0076118C" w:rsidRPr="0076118C" w:rsidRDefault="00555B27" w:rsidP="0076118C">
      <w:pPr>
        <w:pStyle w:val="a3"/>
        <w:rPr>
          <w:sz w:val="44"/>
          <w:szCs w:val="44"/>
        </w:rPr>
      </w:pPr>
      <w:r>
        <w:rPr>
          <w:rFonts w:ascii="Courier New" w:hAnsi="Courier New" w:cs="Courier New"/>
          <w:b/>
          <w:bCs/>
          <w:sz w:val="32"/>
        </w:rPr>
        <w:pict>
          <v:shape id="_x0000_i1029" type="#_x0000_t161" style="width:480.75pt;height:75.75pt" adj="5665" fillcolor="black">
            <v:shadow color="#868686"/>
            <v:textpath style="font-family:&quot;Impact&quot;;v-text-kern:t" trim="t" fitpath="t" xscale="f" string="КУРЕНИЕ ОПАСНО ТОЛЬКО ДЛЯ ТЕХ, КТО КУРИТ"/>
          </v:shape>
        </w:pict>
      </w:r>
      <w:r w:rsidR="0076118C" w:rsidRPr="0076118C">
        <w:rPr>
          <w:sz w:val="44"/>
          <w:szCs w:val="44"/>
        </w:rPr>
        <w:t>Это не так. Медики давно выявили, что пассивные курильщики также становятся жертвами табака. Находясь в курящей компании, молодой человек рискует не только привыкнуть к табачному дыму (а это один шаг к сигарете), но и получить весь «букет» заболеваний, связанных с курением.</w:t>
      </w:r>
    </w:p>
    <w:p w:rsidR="0076118C" w:rsidRDefault="0076118C" w:rsidP="0076118C">
      <w:pPr>
        <w:pStyle w:val="a3"/>
      </w:pPr>
    </w:p>
    <w:p w:rsidR="0076118C" w:rsidRDefault="0076118C" w:rsidP="0076118C">
      <w:pPr>
        <w:pStyle w:val="a3"/>
      </w:pPr>
    </w:p>
    <w:p w:rsidR="0076118C" w:rsidRDefault="0076118C" w:rsidP="0076118C">
      <w:pPr>
        <w:pStyle w:val="a3"/>
      </w:pPr>
    </w:p>
    <w:p w:rsidR="0076118C" w:rsidRPr="0076118C" w:rsidRDefault="0076118C" w:rsidP="0076118C">
      <w:pPr>
        <w:pStyle w:val="a3"/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76118C">
        <w:rPr>
          <w:rFonts w:ascii="Courier New" w:hAnsi="Courier New" w:cs="Courier New"/>
          <w:b/>
          <w:bCs/>
          <w:sz w:val="40"/>
          <w:szCs w:val="40"/>
        </w:rPr>
        <w:t>Миф шестой.</w:t>
      </w:r>
    </w:p>
    <w:p w:rsidR="0076118C" w:rsidRPr="0076118C" w:rsidRDefault="00555B27" w:rsidP="0076118C">
      <w:pPr>
        <w:pStyle w:val="a3"/>
        <w:rPr>
          <w:sz w:val="44"/>
          <w:szCs w:val="44"/>
        </w:rPr>
      </w:pPr>
      <w:r>
        <w:rPr>
          <w:rFonts w:ascii="Courier New" w:hAnsi="Courier New" w:cs="Courier New"/>
          <w:b/>
          <w:bCs/>
          <w:sz w:val="32"/>
        </w:rPr>
        <w:pict>
          <v:shape id="_x0000_i1030" type="#_x0000_t161" style="width:468pt;height:42.75pt" adj="5665" fillcolor="black">
            <v:shadow color="#868686"/>
            <v:textpath style="font-family:&quot;Impact&quot;;v-text-kern:t" trim="t" fitpath="t" xscale="f" string="КУРЕНИЕ ПОМОГАЕТ ОСТАВАТЬСЯ СТРОЙНЫМ"/>
          </v:shape>
        </w:pict>
      </w:r>
      <w:r w:rsidR="0076118C" w:rsidRPr="0076118C">
        <w:rPr>
          <w:sz w:val="44"/>
          <w:szCs w:val="44"/>
        </w:rPr>
        <w:t>Нет, не помогает. Вы наверняка знаете многих полных людей, которые по собственному признанию курят как извозчики. Правда, у бросивших эту привычку восстанавливается вкусовая чувствительность, поэтому в первое время многие бывшие курильщики начинают много есть – сказываются вернувшееся здоровье и аппетит. Вот тут в самый раз заняться ежедневной физкультурой, а также употреблять больше овощей и фруктов. Такая вновь обретенная стройность – родная сестра здоровью.</w:t>
      </w:r>
    </w:p>
    <w:p w:rsidR="0076118C" w:rsidRPr="0076118C" w:rsidRDefault="0076118C" w:rsidP="0076118C">
      <w:pPr>
        <w:pStyle w:val="a3"/>
        <w:rPr>
          <w:sz w:val="44"/>
          <w:szCs w:val="44"/>
        </w:rPr>
      </w:pPr>
      <w:bookmarkStart w:id="0" w:name="_GoBack"/>
      <w:bookmarkEnd w:id="0"/>
    </w:p>
    <w:sectPr w:rsidR="0076118C" w:rsidRPr="0076118C" w:rsidSect="00FA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18C"/>
    <w:rsid w:val="00392158"/>
    <w:rsid w:val="00555B27"/>
    <w:rsid w:val="0076118C"/>
    <w:rsid w:val="00D962F8"/>
    <w:rsid w:val="00F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B9ACA-6230-4A11-A247-B13ACE33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6118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61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2013-02-17T12:43:00Z</dcterms:created>
  <dcterms:modified xsi:type="dcterms:W3CDTF">2014-02-26T08:41:00Z</dcterms:modified>
</cp:coreProperties>
</file>